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7402" w14:textId="64C193A1" w:rsidR="00AD550C" w:rsidRPr="00440A2B" w:rsidRDefault="001467D9" w:rsidP="00591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TED </w:t>
      </w:r>
      <w:r w:rsidRPr="001467D9">
        <w:rPr>
          <w:rFonts w:ascii="Times New Roman" w:hAnsi="Times New Roman" w:cs="Times New Roman"/>
          <w:sz w:val="24"/>
          <w:szCs w:val="24"/>
        </w:rPr>
        <w:t>2022/S 189-531179</w:t>
      </w:r>
      <w:r w:rsidR="002F03B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4712F1" w:rsidRPr="004712F1">
        <w:rPr>
          <w:rFonts w:ascii="Times New Roman" w:hAnsi="Times New Roman" w:cs="Times New Roman"/>
          <w:sz w:val="24"/>
          <w:szCs w:val="24"/>
        </w:rPr>
        <w:t xml:space="preserve">Tarnów, dnia </w:t>
      </w:r>
      <w:r w:rsidR="007A50D8">
        <w:rPr>
          <w:rFonts w:ascii="Times New Roman" w:hAnsi="Times New Roman" w:cs="Times New Roman"/>
          <w:sz w:val="24"/>
          <w:szCs w:val="24"/>
        </w:rPr>
        <w:t>27</w:t>
      </w:r>
      <w:r w:rsidR="006A089B">
        <w:rPr>
          <w:rFonts w:ascii="Times New Roman" w:hAnsi="Times New Roman" w:cs="Times New Roman"/>
          <w:sz w:val="24"/>
          <w:szCs w:val="24"/>
        </w:rPr>
        <w:t>.</w:t>
      </w:r>
      <w:r w:rsidR="0002035F">
        <w:rPr>
          <w:rFonts w:ascii="Times New Roman" w:hAnsi="Times New Roman" w:cs="Times New Roman"/>
          <w:sz w:val="24"/>
          <w:szCs w:val="24"/>
        </w:rPr>
        <w:t>0</w:t>
      </w:r>
      <w:r w:rsidR="006627C2">
        <w:rPr>
          <w:rFonts w:ascii="Times New Roman" w:hAnsi="Times New Roman" w:cs="Times New Roman"/>
          <w:sz w:val="24"/>
          <w:szCs w:val="24"/>
        </w:rPr>
        <w:t>3</w:t>
      </w:r>
      <w:r w:rsidR="004712F1" w:rsidRPr="004712F1">
        <w:rPr>
          <w:rFonts w:ascii="Times New Roman" w:hAnsi="Times New Roman" w:cs="Times New Roman"/>
          <w:sz w:val="24"/>
          <w:szCs w:val="24"/>
        </w:rPr>
        <w:t>.202</w:t>
      </w:r>
      <w:r w:rsidR="0002035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2F1" w:rsidRPr="004712F1">
        <w:rPr>
          <w:rFonts w:ascii="Times New Roman" w:hAnsi="Times New Roman" w:cs="Times New Roman"/>
          <w:sz w:val="24"/>
          <w:szCs w:val="24"/>
        </w:rPr>
        <w:t>r.</w:t>
      </w:r>
    </w:p>
    <w:p w14:paraId="1BD077F8" w14:textId="094C84C4" w:rsidR="00CC61AC" w:rsidRDefault="00CC61AC" w:rsidP="00591A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8E02A2" w14:textId="77777777" w:rsidR="003C7DAE" w:rsidRDefault="003C7DAE" w:rsidP="00591A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DC9DFA" w14:textId="2D8E3DF1" w:rsidR="00591A0C" w:rsidRDefault="00591A0C" w:rsidP="00591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</w:t>
      </w:r>
      <w:r w:rsidR="00254AEB">
        <w:rPr>
          <w:rFonts w:ascii="Times New Roman" w:hAnsi="Times New Roman" w:cs="Times New Roman"/>
          <w:sz w:val="24"/>
          <w:szCs w:val="24"/>
        </w:rPr>
        <w:t xml:space="preserve"> </w:t>
      </w:r>
      <w:r w:rsidR="00254AEB" w:rsidRPr="00254AEB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1467D9" w:rsidRPr="001467D9">
        <w:rPr>
          <w:rFonts w:ascii="Times New Roman" w:hAnsi="Times New Roman" w:cs="Times New Roman"/>
          <w:sz w:val="24"/>
          <w:szCs w:val="24"/>
        </w:rPr>
        <w:t>w trybie przetargu nieograniczonego, w formule zaprojektuj i wybuduj art.132</w:t>
      </w:r>
      <w:r w:rsidR="00254AEB" w:rsidRPr="00254AEB">
        <w:rPr>
          <w:rFonts w:ascii="Times New Roman" w:hAnsi="Times New Roman" w:cs="Times New Roman"/>
          <w:sz w:val="24"/>
          <w:szCs w:val="24"/>
        </w:rPr>
        <w:t xml:space="preserve"> ustawy </w:t>
      </w:r>
      <w:bookmarkStart w:id="0" w:name="_Hlk106086789"/>
      <w:r w:rsidR="00254AEB" w:rsidRPr="00254AEB">
        <w:rPr>
          <w:rFonts w:ascii="Times New Roman" w:hAnsi="Times New Roman" w:cs="Times New Roman"/>
          <w:sz w:val="24"/>
          <w:szCs w:val="24"/>
        </w:rPr>
        <w:t>z dnia 11 września 2019 r. - Prawo zamówień publicznych (Dz.U. z 2021 r. poz. 1129 z późn. zm.)</w:t>
      </w:r>
      <w:bookmarkEnd w:id="0"/>
    </w:p>
    <w:p w14:paraId="44EB1334" w14:textId="77777777" w:rsidR="003C7DAE" w:rsidRDefault="003C7DAE" w:rsidP="00591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0F05E" w14:textId="024A64D8" w:rsidR="00B43523" w:rsidRDefault="001467D9" w:rsidP="00B43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7D9">
        <w:rPr>
          <w:rFonts w:ascii="Times New Roman" w:hAnsi="Times New Roman" w:cs="Times New Roman"/>
          <w:b/>
          <w:bCs/>
          <w:sz w:val="24"/>
          <w:szCs w:val="24"/>
        </w:rPr>
        <w:t xml:space="preserve">„Realizacja 6 budynków wielorodzinnych o niskiej intensywności zabudowy wraz z infrastrukturą towarzyszącą w formule zaprojektuj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467D9">
        <w:rPr>
          <w:rFonts w:ascii="Times New Roman" w:hAnsi="Times New Roman" w:cs="Times New Roman"/>
          <w:b/>
          <w:bCs/>
          <w:sz w:val="24"/>
          <w:szCs w:val="24"/>
        </w:rPr>
        <w:t>i wybuduj przy ul. Błotna-Jara w Tarnowie”</w:t>
      </w:r>
    </w:p>
    <w:p w14:paraId="7B0B5B4D" w14:textId="77777777" w:rsidR="001467D9" w:rsidRPr="002F03B6" w:rsidRDefault="001467D9" w:rsidP="00B43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5AAC6EA" w14:textId="48550429" w:rsidR="00B43523" w:rsidRDefault="00B43523" w:rsidP="00B43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523">
        <w:rPr>
          <w:rFonts w:ascii="Times New Roman" w:hAnsi="Times New Roman" w:cs="Times New Roman"/>
          <w:sz w:val="24"/>
          <w:szCs w:val="24"/>
        </w:rPr>
        <w:t xml:space="preserve">Identyfikator postępowania: </w:t>
      </w:r>
      <w:r w:rsidR="001467D9" w:rsidRPr="001467D9">
        <w:rPr>
          <w:rFonts w:ascii="Times New Roman" w:hAnsi="Times New Roman" w:cs="Times New Roman"/>
          <w:sz w:val="24"/>
          <w:szCs w:val="24"/>
        </w:rPr>
        <w:t>953cc406-ac0d-40b1-bfd3-c1bd499c7ba7</w:t>
      </w:r>
    </w:p>
    <w:p w14:paraId="4EE69D0D" w14:textId="5155728C" w:rsidR="00B43523" w:rsidRDefault="00B43523" w:rsidP="00B43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523">
        <w:rPr>
          <w:rFonts w:ascii="Times New Roman" w:hAnsi="Times New Roman" w:cs="Times New Roman"/>
          <w:sz w:val="24"/>
          <w:szCs w:val="24"/>
        </w:rPr>
        <w:t>Data publikacji w miniPortal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467D9" w:rsidRPr="001467D9">
        <w:rPr>
          <w:rFonts w:ascii="Times New Roman" w:hAnsi="Times New Roman" w:cs="Times New Roman"/>
          <w:sz w:val="24"/>
          <w:szCs w:val="24"/>
        </w:rPr>
        <w:t>06.10.2022 08:02</w:t>
      </w:r>
    </w:p>
    <w:p w14:paraId="56185537" w14:textId="7E89F3CC" w:rsidR="003C7DAE" w:rsidRDefault="003C7DAE" w:rsidP="00B43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C0A4E" w14:textId="77777777" w:rsidR="007A50D8" w:rsidRPr="007A50D8" w:rsidRDefault="007A50D8" w:rsidP="007A5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0D8">
        <w:rPr>
          <w:rFonts w:ascii="Times New Roman" w:hAnsi="Times New Roman" w:cs="Times New Roman"/>
          <w:b/>
          <w:bCs/>
          <w:sz w:val="24"/>
          <w:szCs w:val="24"/>
        </w:rPr>
        <w:t>INFORMACJA O WYBORZE NAJKORZYSTNIEJSZEJ OFERTY</w:t>
      </w:r>
    </w:p>
    <w:p w14:paraId="7AEA6C91" w14:textId="77777777" w:rsidR="007A50D8" w:rsidRDefault="007A50D8" w:rsidP="007A5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F4561" w14:textId="4249D149" w:rsidR="0011242F" w:rsidRDefault="007A50D8" w:rsidP="007A5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Tarnowskie Towarzystwo Budownictwa Społecznego Spółka z o.o.</w:t>
      </w:r>
      <w:r w:rsidRPr="007A50D8">
        <w:rPr>
          <w:rFonts w:ascii="Times New Roman" w:hAnsi="Times New Roman" w:cs="Times New Roman"/>
          <w:sz w:val="24"/>
          <w:szCs w:val="24"/>
        </w:rPr>
        <w:t xml:space="preserve"> działając zgodnie z art. 253 ust. 1 pkt. 1 ustawy z dnia 11 września 2019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0D8">
        <w:rPr>
          <w:rFonts w:ascii="Times New Roman" w:hAnsi="Times New Roman" w:cs="Times New Roman"/>
          <w:sz w:val="24"/>
          <w:szCs w:val="24"/>
        </w:rPr>
        <w:t>Prawo zamówień publicznych (Dz. U. z 2019 r. poz. 2019, z 2020 r. poz. 288, 875, 1492, 1517,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0D8">
        <w:rPr>
          <w:rFonts w:ascii="Times New Roman" w:hAnsi="Times New Roman" w:cs="Times New Roman"/>
          <w:sz w:val="24"/>
          <w:szCs w:val="24"/>
        </w:rPr>
        <w:t>2275, 2320) przekazuje następujące informacje:</w:t>
      </w:r>
    </w:p>
    <w:p w14:paraId="24EEAAEC" w14:textId="731FEB8F" w:rsidR="007A50D8" w:rsidRDefault="007A50D8" w:rsidP="007A5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27DEB" w14:textId="75700FAC" w:rsidR="007A50D8" w:rsidRPr="007A50D8" w:rsidRDefault="007A50D8" w:rsidP="007A50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0D8">
        <w:rPr>
          <w:rFonts w:ascii="Times New Roman" w:hAnsi="Times New Roman" w:cs="Times New Roman"/>
          <w:sz w:val="24"/>
          <w:szCs w:val="24"/>
        </w:rPr>
        <w:t>Najkorzystniejsza oferta:. Dokonując wyboru najkorzystniejszej oferty, mając na względzie</w:t>
      </w:r>
      <w:r w:rsidRPr="007A50D8">
        <w:rPr>
          <w:rFonts w:ascii="Times New Roman" w:hAnsi="Times New Roman" w:cs="Times New Roman"/>
          <w:sz w:val="24"/>
          <w:szCs w:val="24"/>
        </w:rPr>
        <w:t xml:space="preserve"> </w:t>
      </w:r>
      <w:r w:rsidRPr="007A50D8">
        <w:rPr>
          <w:rFonts w:ascii="Times New Roman" w:hAnsi="Times New Roman" w:cs="Times New Roman"/>
          <w:sz w:val="24"/>
          <w:szCs w:val="24"/>
        </w:rPr>
        <w:t>kryteria wyboru ofert określone w Specyfikacji Warunków Zamówienia</w:t>
      </w:r>
      <w:r w:rsidRPr="007A50D8">
        <w:rPr>
          <w:rFonts w:ascii="Times New Roman" w:hAnsi="Times New Roman" w:cs="Times New Roman"/>
          <w:sz w:val="24"/>
          <w:szCs w:val="24"/>
        </w:rPr>
        <w:t xml:space="preserve"> </w:t>
      </w:r>
      <w:r w:rsidRPr="007A50D8">
        <w:rPr>
          <w:rFonts w:ascii="Times New Roman" w:hAnsi="Times New Roman" w:cs="Times New Roman"/>
          <w:sz w:val="24"/>
          <w:szCs w:val="24"/>
        </w:rPr>
        <w:t>w prowadzonym postępowaniu,</w:t>
      </w:r>
      <w:r w:rsidRPr="007A50D8">
        <w:rPr>
          <w:rFonts w:ascii="Times New Roman" w:hAnsi="Times New Roman" w:cs="Times New Roman"/>
          <w:sz w:val="24"/>
          <w:szCs w:val="24"/>
        </w:rPr>
        <w:t xml:space="preserve"> </w:t>
      </w:r>
      <w:r w:rsidRPr="007A50D8">
        <w:rPr>
          <w:rFonts w:ascii="Times New Roman" w:hAnsi="Times New Roman" w:cs="Times New Roman"/>
          <w:sz w:val="24"/>
          <w:szCs w:val="24"/>
        </w:rPr>
        <w:t xml:space="preserve">Zamawiający uznaje za najkorzystniejszą ofertę złożoną przez </w:t>
      </w:r>
      <w:r w:rsidRPr="007A50D8">
        <w:rPr>
          <w:rFonts w:ascii="Times New Roman" w:hAnsi="Times New Roman" w:cs="Times New Roman"/>
          <w:sz w:val="24"/>
          <w:szCs w:val="24"/>
        </w:rPr>
        <w:t>Konsorcjum Firm</w:t>
      </w:r>
      <w:r w:rsidRPr="007A50D8">
        <w:rPr>
          <w:rFonts w:ascii="Times New Roman" w:hAnsi="Times New Roman" w:cs="Times New Roman"/>
          <w:sz w:val="24"/>
          <w:szCs w:val="24"/>
        </w:rPr>
        <w:t>:</w:t>
      </w:r>
    </w:p>
    <w:p w14:paraId="3BB917DB" w14:textId="4EAE3656" w:rsidR="007A50D8" w:rsidRDefault="007A50D8" w:rsidP="007A50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Lider Konsorcjum – Pełnomocnik Konsorcjum:</w:t>
      </w:r>
    </w:p>
    <w:p w14:paraId="0C677349" w14:textId="6AD9B8D4" w:rsidR="007A50D8" w:rsidRDefault="007A50D8" w:rsidP="007A50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Usługi Budowlano – Transportowe „ANKO” Stanisław Onak Spółka jawna</w:t>
      </w:r>
    </w:p>
    <w:p w14:paraId="3D949367" w14:textId="0973CF0D" w:rsidR="007A50D8" w:rsidRDefault="007A50D8" w:rsidP="007A50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33-100 Tarnów, ul. Tuchowska 25A</w:t>
      </w:r>
    </w:p>
    <w:p w14:paraId="3ADAD7C7" w14:textId="3FFB58B3" w:rsidR="007A50D8" w:rsidRDefault="007A50D8" w:rsidP="007A50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 Konsorcjum:</w:t>
      </w:r>
    </w:p>
    <w:p w14:paraId="288698E1" w14:textId="04DB7AA8" w:rsidR="007A50D8" w:rsidRDefault="007A50D8" w:rsidP="007A50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MTM Budownictwo Spółka z ograniczoną odpowiedzialnością</w:t>
      </w:r>
    </w:p>
    <w:p w14:paraId="72FD3A99" w14:textId="15BA4E64" w:rsidR="007A50D8" w:rsidRDefault="007A50D8" w:rsidP="007A50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33-100 Tarnów, ul. Koszycka 21</w:t>
      </w:r>
    </w:p>
    <w:p w14:paraId="74C80FB5" w14:textId="77777777" w:rsidR="007A50D8" w:rsidRPr="007A50D8" w:rsidRDefault="007A50D8" w:rsidP="007A5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7FE36" w14:textId="600D3B10" w:rsidR="007A50D8" w:rsidRDefault="007A50D8" w:rsidP="007A50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0D8">
        <w:rPr>
          <w:rFonts w:ascii="Times New Roman" w:hAnsi="Times New Roman" w:cs="Times New Roman"/>
          <w:sz w:val="24"/>
          <w:szCs w:val="24"/>
        </w:rPr>
        <w:t>Uzasadnienie wyboru: ofert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A50D8">
        <w:rPr>
          <w:rFonts w:ascii="Times New Roman" w:hAnsi="Times New Roman" w:cs="Times New Roman"/>
          <w:sz w:val="24"/>
          <w:szCs w:val="24"/>
        </w:rPr>
        <w:t xml:space="preserve"> zgodn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A50D8">
        <w:rPr>
          <w:rFonts w:ascii="Times New Roman" w:hAnsi="Times New Roman" w:cs="Times New Roman"/>
          <w:sz w:val="24"/>
          <w:szCs w:val="24"/>
        </w:rPr>
        <w:t xml:space="preserve"> z treścią SWZ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7A50D8">
        <w:rPr>
          <w:rFonts w:ascii="Times New Roman" w:hAnsi="Times New Roman" w:cs="Times New Roman"/>
          <w:sz w:val="24"/>
          <w:szCs w:val="24"/>
        </w:rPr>
        <w:t xml:space="preserve"> pod względem przyjętych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0D8">
        <w:rPr>
          <w:rFonts w:ascii="Times New Roman" w:hAnsi="Times New Roman" w:cs="Times New Roman"/>
          <w:sz w:val="24"/>
          <w:szCs w:val="24"/>
        </w:rPr>
        <w:t>kryteriów.</w:t>
      </w:r>
    </w:p>
    <w:p w14:paraId="769FCE58" w14:textId="77777777" w:rsidR="00113247" w:rsidRPr="007A50D8" w:rsidRDefault="00113247" w:rsidP="0011324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801092" w14:textId="6BBBF7A2" w:rsidR="007A50D8" w:rsidRDefault="007A50D8" w:rsidP="007A50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0D8">
        <w:rPr>
          <w:rFonts w:ascii="Times New Roman" w:hAnsi="Times New Roman" w:cs="Times New Roman"/>
          <w:sz w:val="24"/>
          <w:szCs w:val="24"/>
        </w:rPr>
        <w:t xml:space="preserve">Złożone oferty: </w:t>
      </w:r>
      <w:r w:rsidRPr="007A50D8">
        <w:rPr>
          <w:rFonts w:ascii="Times New Roman" w:hAnsi="Times New Roman" w:cs="Times New Roman"/>
          <w:sz w:val="24"/>
          <w:szCs w:val="24"/>
        </w:rPr>
        <w:t>Tarnowskie TBS Spółka z o.o.</w:t>
      </w:r>
      <w:r w:rsidRPr="007A50D8">
        <w:rPr>
          <w:rFonts w:ascii="Times New Roman" w:hAnsi="Times New Roman" w:cs="Times New Roman"/>
          <w:sz w:val="24"/>
          <w:szCs w:val="24"/>
        </w:rPr>
        <w:t xml:space="preserve"> informuje, </w:t>
      </w:r>
      <w:r w:rsidRPr="007A50D8">
        <w:rPr>
          <w:rFonts w:ascii="Times New Roman" w:hAnsi="Times New Roman" w:cs="Times New Roman"/>
          <w:sz w:val="24"/>
          <w:szCs w:val="24"/>
        </w:rPr>
        <w:br/>
      </w:r>
      <w:r w:rsidRPr="007A50D8">
        <w:rPr>
          <w:rFonts w:ascii="Times New Roman" w:hAnsi="Times New Roman" w:cs="Times New Roman"/>
          <w:sz w:val="24"/>
          <w:szCs w:val="24"/>
        </w:rPr>
        <w:t xml:space="preserve">że w prowadzonym postępowaniu złożono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A50D8">
        <w:rPr>
          <w:rFonts w:ascii="Times New Roman" w:hAnsi="Times New Roman" w:cs="Times New Roman"/>
          <w:sz w:val="24"/>
          <w:szCs w:val="24"/>
        </w:rPr>
        <w:t xml:space="preserve"> ofert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7A50D8">
        <w:rPr>
          <w:rFonts w:ascii="Times New Roman" w:hAnsi="Times New Roman" w:cs="Times New Roman"/>
          <w:sz w:val="24"/>
          <w:szCs w:val="24"/>
        </w:rPr>
        <w:t>.</w:t>
      </w:r>
    </w:p>
    <w:p w14:paraId="2517F0D3" w14:textId="77777777" w:rsidR="00113247" w:rsidRPr="00113247" w:rsidRDefault="00113247" w:rsidP="00113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CC642" w14:textId="7DB0C62B" w:rsidR="007A50D8" w:rsidRPr="00B00FE5" w:rsidRDefault="007A50D8" w:rsidP="00B00FE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0D8">
        <w:rPr>
          <w:rFonts w:ascii="Times New Roman" w:hAnsi="Times New Roman" w:cs="Times New Roman"/>
          <w:sz w:val="24"/>
          <w:szCs w:val="24"/>
        </w:rPr>
        <w:t>Podpisanie umowy: Działając na podstawie art.</w:t>
      </w:r>
      <w:r w:rsidR="00113247">
        <w:rPr>
          <w:rFonts w:ascii="Times New Roman" w:hAnsi="Times New Roman" w:cs="Times New Roman"/>
          <w:sz w:val="24"/>
          <w:szCs w:val="24"/>
        </w:rPr>
        <w:t xml:space="preserve"> 264</w:t>
      </w:r>
      <w:r w:rsidRPr="007A50D8">
        <w:rPr>
          <w:rFonts w:ascii="Times New Roman" w:hAnsi="Times New Roman" w:cs="Times New Roman"/>
          <w:sz w:val="24"/>
          <w:szCs w:val="24"/>
        </w:rPr>
        <w:t xml:space="preserve"> ust.</w:t>
      </w:r>
      <w:r w:rsidR="00113247">
        <w:rPr>
          <w:rFonts w:ascii="Times New Roman" w:hAnsi="Times New Roman" w:cs="Times New Roman"/>
          <w:sz w:val="24"/>
          <w:szCs w:val="24"/>
        </w:rPr>
        <w:t xml:space="preserve"> 1 </w:t>
      </w:r>
      <w:r w:rsidRPr="007A50D8">
        <w:rPr>
          <w:rFonts w:ascii="Times New Roman" w:hAnsi="Times New Roman" w:cs="Times New Roman"/>
          <w:sz w:val="24"/>
          <w:szCs w:val="24"/>
        </w:rPr>
        <w:t xml:space="preserve">Ustawy Pzp, </w:t>
      </w:r>
      <w:r w:rsidR="00113247">
        <w:rPr>
          <w:rFonts w:ascii="Times New Roman" w:hAnsi="Times New Roman" w:cs="Times New Roman"/>
          <w:sz w:val="24"/>
          <w:szCs w:val="24"/>
        </w:rPr>
        <w:t xml:space="preserve">Tarnowskie TBS Spółka z o.o. </w:t>
      </w:r>
      <w:r w:rsidRPr="00113247">
        <w:rPr>
          <w:rFonts w:ascii="Times New Roman" w:hAnsi="Times New Roman" w:cs="Times New Roman"/>
          <w:sz w:val="24"/>
          <w:szCs w:val="24"/>
        </w:rPr>
        <w:t xml:space="preserve">informuje, że zawarcie umowy </w:t>
      </w:r>
      <w:r w:rsidR="00113247">
        <w:rPr>
          <w:rFonts w:ascii="Times New Roman" w:hAnsi="Times New Roman" w:cs="Times New Roman"/>
          <w:sz w:val="24"/>
          <w:szCs w:val="24"/>
        </w:rPr>
        <w:br/>
      </w:r>
      <w:r w:rsidRPr="00113247">
        <w:rPr>
          <w:rFonts w:ascii="Times New Roman" w:hAnsi="Times New Roman" w:cs="Times New Roman"/>
          <w:sz w:val="24"/>
          <w:szCs w:val="24"/>
        </w:rPr>
        <w:t>w sprawie przedmiotowego zamówienia publicznego nastąpi w</w:t>
      </w:r>
      <w:r w:rsidR="00113247">
        <w:rPr>
          <w:rFonts w:ascii="Times New Roman" w:hAnsi="Times New Roman" w:cs="Times New Roman"/>
          <w:sz w:val="24"/>
          <w:szCs w:val="24"/>
        </w:rPr>
        <w:t xml:space="preserve"> </w:t>
      </w:r>
      <w:r w:rsidRPr="00113247">
        <w:rPr>
          <w:rFonts w:ascii="Times New Roman" w:hAnsi="Times New Roman" w:cs="Times New Roman"/>
          <w:sz w:val="24"/>
          <w:szCs w:val="24"/>
        </w:rPr>
        <w:t xml:space="preserve">terminie </w:t>
      </w:r>
      <w:r w:rsidR="00113247">
        <w:rPr>
          <w:rFonts w:ascii="Times New Roman" w:hAnsi="Times New Roman" w:cs="Times New Roman"/>
          <w:sz w:val="24"/>
          <w:szCs w:val="24"/>
        </w:rPr>
        <w:t>nie krótszym niż 10 dni od</w:t>
      </w:r>
      <w:r w:rsidR="00113247" w:rsidRPr="00113247">
        <w:rPr>
          <w:rFonts w:ascii="Times New Roman" w:hAnsi="Times New Roman" w:cs="Times New Roman"/>
          <w:sz w:val="24"/>
          <w:szCs w:val="24"/>
        </w:rPr>
        <w:t xml:space="preserve"> dnia przesłania zawiadomienia o wyborze najkorzystniejszej</w:t>
      </w:r>
      <w:r w:rsidR="00113247">
        <w:rPr>
          <w:rFonts w:ascii="Times New Roman" w:hAnsi="Times New Roman" w:cs="Times New Roman"/>
          <w:sz w:val="24"/>
          <w:szCs w:val="24"/>
        </w:rPr>
        <w:t xml:space="preserve"> </w:t>
      </w:r>
      <w:r w:rsidR="00113247" w:rsidRPr="00113247">
        <w:rPr>
          <w:rFonts w:ascii="Times New Roman" w:hAnsi="Times New Roman" w:cs="Times New Roman"/>
          <w:sz w:val="24"/>
          <w:szCs w:val="24"/>
        </w:rPr>
        <w:t>oferty</w:t>
      </w:r>
      <w:r w:rsidR="00113247">
        <w:rPr>
          <w:rFonts w:ascii="Times New Roman" w:hAnsi="Times New Roman" w:cs="Times New Roman"/>
          <w:sz w:val="24"/>
          <w:szCs w:val="24"/>
        </w:rPr>
        <w:t xml:space="preserve">, jednak mając na uwadze art.264 ust. 2 pkt. 1a) </w:t>
      </w:r>
      <w:r w:rsidR="00113247" w:rsidRPr="00113247">
        <w:rPr>
          <w:rFonts w:ascii="Times New Roman" w:hAnsi="Times New Roman" w:cs="Times New Roman"/>
          <w:sz w:val="24"/>
          <w:szCs w:val="24"/>
        </w:rPr>
        <w:t>Zamawiający może zawrzeć umowę w sprawie zamówienia publicznego przed upływem terminu, o którym mowa</w:t>
      </w:r>
      <w:r w:rsidR="00B00FE5">
        <w:rPr>
          <w:rFonts w:ascii="Times New Roman" w:hAnsi="Times New Roman" w:cs="Times New Roman"/>
          <w:sz w:val="24"/>
          <w:szCs w:val="24"/>
        </w:rPr>
        <w:t xml:space="preserve"> </w:t>
      </w:r>
      <w:r w:rsidR="00113247" w:rsidRPr="00B00FE5">
        <w:rPr>
          <w:rFonts w:ascii="Times New Roman" w:hAnsi="Times New Roman" w:cs="Times New Roman"/>
          <w:sz w:val="24"/>
          <w:szCs w:val="24"/>
        </w:rPr>
        <w:t>w ust. 1</w:t>
      </w:r>
      <w:r w:rsidR="00B00FE5">
        <w:rPr>
          <w:rFonts w:ascii="Times New Roman" w:hAnsi="Times New Roman" w:cs="Times New Roman"/>
          <w:sz w:val="24"/>
          <w:szCs w:val="24"/>
        </w:rPr>
        <w:t>.</w:t>
      </w:r>
    </w:p>
    <w:p w14:paraId="7D8F1EEF" w14:textId="77777777" w:rsidR="006627C2" w:rsidRPr="00551228" w:rsidRDefault="006627C2" w:rsidP="00B6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BC5E5" w14:textId="77777777" w:rsidR="00551228" w:rsidRPr="00551228" w:rsidRDefault="00551228" w:rsidP="0055122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51228">
        <w:rPr>
          <w:rFonts w:ascii="Times New Roman" w:hAnsi="Times New Roman" w:cs="Times New Roman"/>
          <w:sz w:val="24"/>
          <w:szCs w:val="24"/>
        </w:rPr>
        <w:t>Zamawiający</w:t>
      </w:r>
    </w:p>
    <w:p w14:paraId="750A3B24" w14:textId="77777777" w:rsidR="00551228" w:rsidRDefault="00551228" w:rsidP="00B6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1228" w:rsidSect="001712E0">
      <w:pgSz w:w="11906" w:h="16838" w:code="9"/>
      <w:pgMar w:top="1418" w:right="1418" w:bottom="1418" w:left="2835" w:header="709" w:footer="709" w:gutter="0"/>
      <w:paperSrc w:first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4497A" w14:textId="77777777" w:rsidR="009150CB" w:rsidRDefault="009150CB" w:rsidP="00906095">
      <w:pPr>
        <w:spacing w:after="0" w:line="240" w:lineRule="auto"/>
      </w:pPr>
      <w:r>
        <w:separator/>
      </w:r>
    </w:p>
  </w:endnote>
  <w:endnote w:type="continuationSeparator" w:id="0">
    <w:p w14:paraId="3E942F7A" w14:textId="77777777" w:rsidR="009150CB" w:rsidRDefault="009150CB" w:rsidP="0090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6DD22" w14:textId="77777777" w:rsidR="009150CB" w:rsidRDefault="009150CB" w:rsidP="00906095">
      <w:pPr>
        <w:spacing w:after="0" w:line="240" w:lineRule="auto"/>
      </w:pPr>
      <w:r>
        <w:separator/>
      </w:r>
    </w:p>
  </w:footnote>
  <w:footnote w:type="continuationSeparator" w:id="0">
    <w:p w14:paraId="062B986C" w14:textId="77777777" w:rsidR="009150CB" w:rsidRDefault="009150CB" w:rsidP="00906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1213B"/>
    <w:multiLevelType w:val="hybridMultilevel"/>
    <w:tmpl w:val="9F9CC1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B20EF6"/>
    <w:multiLevelType w:val="hybridMultilevel"/>
    <w:tmpl w:val="6532B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B61221"/>
    <w:multiLevelType w:val="hybridMultilevel"/>
    <w:tmpl w:val="9F82D3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17529"/>
    <w:multiLevelType w:val="hybridMultilevel"/>
    <w:tmpl w:val="FF9236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2B51B3"/>
    <w:multiLevelType w:val="hybridMultilevel"/>
    <w:tmpl w:val="EF94B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F74CC"/>
    <w:multiLevelType w:val="hybridMultilevel"/>
    <w:tmpl w:val="33F6D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1292D"/>
    <w:multiLevelType w:val="hybridMultilevel"/>
    <w:tmpl w:val="B9D803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3E281E"/>
    <w:multiLevelType w:val="hybridMultilevel"/>
    <w:tmpl w:val="BEFECBE8"/>
    <w:lvl w:ilvl="0" w:tplc="60B6BD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931019">
    <w:abstractNumId w:val="2"/>
  </w:num>
  <w:num w:numId="2" w16cid:durableId="376011544">
    <w:abstractNumId w:val="5"/>
  </w:num>
  <w:num w:numId="3" w16cid:durableId="1587613873">
    <w:abstractNumId w:val="3"/>
  </w:num>
  <w:num w:numId="4" w16cid:durableId="1179930430">
    <w:abstractNumId w:val="1"/>
  </w:num>
  <w:num w:numId="5" w16cid:durableId="1642424736">
    <w:abstractNumId w:val="4"/>
  </w:num>
  <w:num w:numId="6" w16cid:durableId="356663848">
    <w:abstractNumId w:val="7"/>
  </w:num>
  <w:num w:numId="7" w16cid:durableId="1588614849">
    <w:abstractNumId w:val="6"/>
  </w:num>
  <w:num w:numId="8" w16cid:durableId="226962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AEB"/>
    <w:rsid w:val="0002035F"/>
    <w:rsid w:val="00023FD1"/>
    <w:rsid w:val="000509BA"/>
    <w:rsid w:val="000549D1"/>
    <w:rsid w:val="000F466F"/>
    <w:rsid w:val="00103E25"/>
    <w:rsid w:val="0011242F"/>
    <w:rsid w:val="00113247"/>
    <w:rsid w:val="00123AF6"/>
    <w:rsid w:val="001467D9"/>
    <w:rsid w:val="00152C5B"/>
    <w:rsid w:val="001712E0"/>
    <w:rsid w:val="002237C6"/>
    <w:rsid w:val="00254AEB"/>
    <w:rsid w:val="00274F55"/>
    <w:rsid w:val="002C2F8F"/>
    <w:rsid w:val="002F03B6"/>
    <w:rsid w:val="00332389"/>
    <w:rsid w:val="00372E40"/>
    <w:rsid w:val="003C7DAE"/>
    <w:rsid w:val="00440A2B"/>
    <w:rsid w:val="004712F1"/>
    <w:rsid w:val="004D5821"/>
    <w:rsid w:val="004E1504"/>
    <w:rsid w:val="00537867"/>
    <w:rsid w:val="005431EA"/>
    <w:rsid w:val="00551228"/>
    <w:rsid w:val="00580FB4"/>
    <w:rsid w:val="00591A0C"/>
    <w:rsid w:val="005A0AEB"/>
    <w:rsid w:val="006627C2"/>
    <w:rsid w:val="006A089B"/>
    <w:rsid w:val="006A70AF"/>
    <w:rsid w:val="00764597"/>
    <w:rsid w:val="00790C6F"/>
    <w:rsid w:val="007A50D8"/>
    <w:rsid w:val="0080092B"/>
    <w:rsid w:val="008566B6"/>
    <w:rsid w:val="008A3AE1"/>
    <w:rsid w:val="008D07CE"/>
    <w:rsid w:val="008D2203"/>
    <w:rsid w:val="008E3E26"/>
    <w:rsid w:val="00904A12"/>
    <w:rsid w:val="00906095"/>
    <w:rsid w:val="009150CB"/>
    <w:rsid w:val="009A2533"/>
    <w:rsid w:val="009E4D7E"/>
    <w:rsid w:val="00AD550C"/>
    <w:rsid w:val="00B00FE5"/>
    <w:rsid w:val="00B20B37"/>
    <w:rsid w:val="00B43523"/>
    <w:rsid w:val="00B66759"/>
    <w:rsid w:val="00B8128B"/>
    <w:rsid w:val="00BB3573"/>
    <w:rsid w:val="00C121D0"/>
    <w:rsid w:val="00C20C7A"/>
    <w:rsid w:val="00C921DD"/>
    <w:rsid w:val="00CB37E7"/>
    <w:rsid w:val="00CC61AC"/>
    <w:rsid w:val="00D075F8"/>
    <w:rsid w:val="00D33009"/>
    <w:rsid w:val="00DB7BC4"/>
    <w:rsid w:val="00DC32B6"/>
    <w:rsid w:val="00E10799"/>
    <w:rsid w:val="00E43F98"/>
    <w:rsid w:val="00E53EB3"/>
    <w:rsid w:val="00EF095D"/>
    <w:rsid w:val="00F201C4"/>
    <w:rsid w:val="00F43192"/>
    <w:rsid w:val="00FA1797"/>
    <w:rsid w:val="00FE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68CA"/>
  <w15:docId w15:val="{C3787D23-62A1-4D52-BE0B-2AEC5FFF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B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6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095"/>
  </w:style>
  <w:style w:type="paragraph" w:styleId="Stopka">
    <w:name w:val="footer"/>
    <w:basedOn w:val="Normalny"/>
    <w:link w:val="StopkaZnak"/>
    <w:uiPriority w:val="99"/>
    <w:unhideWhenUsed/>
    <w:rsid w:val="00906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095"/>
  </w:style>
  <w:style w:type="character" w:styleId="Pogrubienie">
    <w:name w:val="Strong"/>
    <w:basedOn w:val="Domylnaczcionkaakapitu"/>
    <w:uiPriority w:val="22"/>
    <w:qFormat/>
    <w:rsid w:val="00551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28F1C-3F0E-415B-A67E-687DF2E6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Jez</dc:creator>
  <cp:lastModifiedBy>Tomasz Jez</cp:lastModifiedBy>
  <cp:revision>3</cp:revision>
  <cp:lastPrinted>2022-06-24T05:59:00Z</cp:lastPrinted>
  <dcterms:created xsi:type="dcterms:W3CDTF">2023-03-20T08:39:00Z</dcterms:created>
  <dcterms:modified xsi:type="dcterms:W3CDTF">2023-03-27T10:15:00Z</dcterms:modified>
</cp:coreProperties>
</file>